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E9C1F" w14:textId="77777777" w:rsidR="00E8234B" w:rsidRDefault="0016270C" w:rsidP="0016270C">
      <w:pPr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Nutrition Vocabulary</w:t>
      </w:r>
    </w:p>
    <w:p w14:paraId="00C82F9A" w14:textId="2B20971D" w:rsidR="0016270C" w:rsidRDefault="00EE4284" w:rsidP="0016270C">
      <w:pPr>
        <w:ind w:left="-720"/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Lesson 3</w:t>
      </w:r>
    </w:p>
    <w:p w14:paraId="60D646FF" w14:textId="6C54C087" w:rsidR="0016270C" w:rsidRDefault="0016270C" w:rsidP="00622038">
      <w:pPr>
        <w:tabs>
          <w:tab w:val="left" w:pos="90"/>
        </w:tabs>
        <w:ind w:left="630"/>
        <w:rPr>
          <w:rFonts w:ascii="Tahoma" w:eastAsia="ヒラギノ角ゴ Pro W3" w:hAnsi="Tahoma" w:cs="Tahoma"/>
          <w:b/>
          <w:color w:val="000000"/>
          <w:szCs w:val="20"/>
        </w:rPr>
      </w:pPr>
    </w:p>
    <w:p w14:paraId="451E72AB" w14:textId="77777777" w:rsidR="00EE4284" w:rsidRDefault="00EE4284" w:rsidP="00EE4284">
      <w:pPr>
        <w:pStyle w:val="Default"/>
        <w:rPr>
          <w:szCs w:val="24"/>
        </w:rPr>
      </w:pPr>
      <w:proofErr w:type="gramStart"/>
      <w:r w:rsidRPr="0018376F">
        <w:rPr>
          <w:b/>
          <w:szCs w:val="24"/>
        </w:rPr>
        <w:t>food</w:t>
      </w:r>
      <w:proofErr w:type="gramEnd"/>
      <w:r w:rsidRPr="0018376F">
        <w:rPr>
          <w:b/>
          <w:szCs w:val="24"/>
        </w:rPr>
        <w:t xml:space="preserve"> intolerance –</w:t>
      </w:r>
      <w:r>
        <w:rPr>
          <w:szCs w:val="24"/>
        </w:rPr>
        <w:t xml:space="preserve"> a negative reaction to a food or part of a food caused by a metabolic problem, such as an inability to digest parts of certain foods or food components</w:t>
      </w:r>
    </w:p>
    <w:p w14:paraId="3C21E516" w14:textId="77777777" w:rsidR="00EE4284" w:rsidRDefault="00EE4284" w:rsidP="00EE4284">
      <w:pPr>
        <w:pStyle w:val="Default"/>
        <w:rPr>
          <w:szCs w:val="24"/>
        </w:rPr>
      </w:pPr>
      <w:proofErr w:type="gramStart"/>
      <w:r w:rsidRPr="0018376F">
        <w:rPr>
          <w:b/>
          <w:szCs w:val="24"/>
        </w:rPr>
        <w:t>foodborne</w:t>
      </w:r>
      <w:proofErr w:type="gramEnd"/>
      <w:r w:rsidRPr="0018376F">
        <w:rPr>
          <w:b/>
          <w:szCs w:val="24"/>
        </w:rPr>
        <w:t xml:space="preserve"> illness –</w:t>
      </w:r>
      <w:r>
        <w:rPr>
          <w:szCs w:val="24"/>
        </w:rPr>
        <w:t xml:space="preserve"> food poisoning</w:t>
      </w:r>
    </w:p>
    <w:p w14:paraId="7B5E4419" w14:textId="77777777" w:rsidR="00EE4284" w:rsidRDefault="00EE4284" w:rsidP="00EE4284">
      <w:pPr>
        <w:pStyle w:val="Default"/>
        <w:rPr>
          <w:szCs w:val="24"/>
        </w:rPr>
      </w:pPr>
      <w:r>
        <w:rPr>
          <w:szCs w:val="24"/>
        </w:rPr>
        <w:t>Pasteurization – process of treating a substance with heat to destroy or slow the growth of pathogens</w:t>
      </w:r>
    </w:p>
    <w:p w14:paraId="6A675B61" w14:textId="77777777" w:rsidR="00EE4284" w:rsidRDefault="00EE4284" w:rsidP="00EE4284">
      <w:pPr>
        <w:pStyle w:val="Default"/>
        <w:rPr>
          <w:szCs w:val="24"/>
        </w:rPr>
      </w:pPr>
      <w:r w:rsidRPr="0018376F">
        <w:rPr>
          <w:b/>
          <w:szCs w:val="24"/>
        </w:rPr>
        <w:t>Cross-contamination –</w:t>
      </w:r>
      <w:r>
        <w:rPr>
          <w:szCs w:val="24"/>
        </w:rPr>
        <w:t xml:space="preserve"> the spreading of bacteria or other pathogens from one food to another</w:t>
      </w:r>
    </w:p>
    <w:p w14:paraId="1A299273" w14:textId="77777777" w:rsidR="00EE4284" w:rsidRDefault="00EE4284" w:rsidP="00EE4284">
      <w:pPr>
        <w:pStyle w:val="Default"/>
        <w:rPr>
          <w:szCs w:val="24"/>
        </w:rPr>
      </w:pPr>
    </w:p>
    <w:p w14:paraId="0A6AFAA6" w14:textId="77777777" w:rsidR="00EE4284" w:rsidRPr="00622038" w:rsidRDefault="00EE4284" w:rsidP="00622038">
      <w:pPr>
        <w:tabs>
          <w:tab w:val="left" w:pos="90"/>
        </w:tabs>
        <w:ind w:left="630"/>
        <w:rPr>
          <w:rFonts w:ascii="Tahoma" w:hAnsi="Tahoma" w:cs="Tahoma"/>
        </w:rPr>
      </w:pPr>
      <w:bookmarkStart w:id="0" w:name="_GoBack"/>
      <w:bookmarkEnd w:id="0"/>
    </w:p>
    <w:sectPr w:rsidR="00EE4284" w:rsidRPr="00622038" w:rsidSect="0016270C">
      <w:pgSz w:w="12240" w:h="15840"/>
      <w:pgMar w:top="5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0C"/>
    <w:rsid w:val="00005924"/>
    <w:rsid w:val="0016270C"/>
    <w:rsid w:val="00622038"/>
    <w:rsid w:val="007342DB"/>
    <w:rsid w:val="00D64B14"/>
    <w:rsid w:val="00E8234B"/>
    <w:rsid w:val="00E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61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270C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270C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Macintosh Word</Application>
  <DocSecurity>0</DocSecurity>
  <Lines>3</Lines>
  <Paragraphs>1</Paragraphs>
  <ScaleCrop>false</ScaleCrop>
  <Company>Hampton City Schools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2</cp:revision>
  <dcterms:created xsi:type="dcterms:W3CDTF">2011-10-12T14:13:00Z</dcterms:created>
  <dcterms:modified xsi:type="dcterms:W3CDTF">2011-10-12T14:13:00Z</dcterms:modified>
</cp:coreProperties>
</file>