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78E5B" w14:textId="42D19310" w:rsidR="00AA0B7A" w:rsidRPr="00194119" w:rsidRDefault="00AA0B7A" w:rsidP="00AA0B7A">
      <w:pPr>
        <w:widowControl w:val="0"/>
        <w:autoSpaceDE w:val="0"/>
        <w:autoSpaceDN w:val="0"/>
        <w:adjustRightInd w:val="0"/>
        <w:ind w:right="-450"/>
        <w:rPr>
          <w:rFonts w:ascii="Comic Sans MS" w:hAnsi="Comic Sans MS" w:cs="Comic Sans MS"/>
        </w:rPr>
      </w:pPr>
      <w:r w:rsidRPr="00194119">
        <w:rPr>
          <w:rFonts w:ascii="Comic Sans MS" w:hAnsi="Comic Sans MS" w:cs="Comic Sans MS"/>
        </w:rPr>
        <w:t xml:space="preserve">Do </w:t>
      </w:r>
      <w:proofErr w:type="gramStart"/>
      <w:r w:rsidRPr="00194119">
        <w:rPr>
          <w:rFonts w:ascii="Comic Sans MS" w:hAnsi="Comic Sans MS" w:cs="Comic Sans MS"/>
        </w:rPr>
        <w:t>Not</w:t>
      </w:r>
      <w:proofErr w:type="gramEnd"/>
      <w:r w:rsidRPr="00194119">
        <w:rPr>
          <w:rFonts w:ascii="Comic Sans MS" w:hAnsi="Comic Sans MS" w:cs="Comic Sans MS"/>
        </w:rPr>
        <w:t xml:space="preserve"> write on this worksheet. Copy the objective, warm-up question and study guide questions or write your answer</w:t>
      </w:r>
      <w:r w:rsidR="0082239B" w:rsidRPr="00194119">
        <w:rPr>
          <w:rFonts w:ascii="Comic Sans MS" w:hAnsi="Comic Sans MS" w:cs="Comic Sans MS"/>
        </w:rPr>
        <w:t>s</w:t>
      </w:r>
      <w:r w:rsidRPr="00194119">
        <w:rPr>
          <w:rFonts w:ascii="Comic Sans MS" w:hAnsi="Comic Sans MS" w:cs="Comic Sans MS"/>
        </w:rPr>
        <w:t xml:space="preserve"> in statement form so that you know what the question was.</w:t>
      </w:r>
    </w:p>
    <w:p w14:paraId="0A51A445" w14:textId="77777777" w:rsidR="00AA0B7A" w:rsidRPr="00194119" w:rsidRDefault="00AA0B7A" w:rsidP="00AA0B7A">
      <w:pPr>
        <w:widowControl w:val="0"/>
        <w:tabs>
          <w:tab w:val="left" w:pos="450"/>
          <w:tab w:val="left" w:pos="8640"/>
        </w:tabs>
        <w:autoSpaceDE w:val="0"/>
        <w:autoSpaceDN w:val="0"/>
        <w:adjustRightInd w:val="0"/>
        <w:ind w:right="-450"/>
        <w:jc w:val="center"/>
        <w:rPr>
          <w:rFonts w:ascii="Comic Sans MS" w:hAnsi="Comic Sans MS" w:cs="Comic Sans MS"/>
          <w:sz w:val="28"/>
          <w:szCs w:val="28"/>
        </w:rPr>
      </w:pPr>
    </w:p>
    <w:p w14:paraId="4136A689" w14:textId="45FDF454" w:rsidR="00733B54" w:rsidRPr="00194119" w:rsidRDefault="00AA0B7A" w:rsidP="00AA0B7A">
      <w:pPr>
        <w:widowControl w:val="0"/>
        <w:tabs>
          <w:tab w:val="left" w:pos="450"/>
          <w:tab w:val="left" w:pos="8640"/>
        </w:tabs>
        <w:autoSpaceDE w:val="0"/>
        <w:autoSpaceDN w:val="0"/>
        <w:adjustRightInd w:val="0"/>
        <w:ind w:right="-450"/>
        <w:jc w:val="center"/>
        <w:rPr>
          <w:rFonts w:ascii="Comic Sans MS" w:hAnsi="Comic Sans MS" w:cs="Comic Sans MS"/>
          <w:sz w:val="40"/>
          <w:szCs w:val="40"/>
        </w:rPr>
      </w:pPr>
      <w:r w:rsidRPr="00194119">
        <w:rPr>
          <w:rFonts w:ascii="Comic Sans MS" w:hAnsi="Comic Sans MS" w:cs="Comic Sans MS"/>
          <w:sz w:val="40"/>
          <w:szCs w:val="40"/>
        </w:rPr>
        <w:t>Violence Awareness and Prevention</w:t>
      </w:r>
      <w:r w:rsidR="00733B54" w:rsidRPr="00194119">
        <w:rPr>
          <w:rFonts w:ascii="Comic Sans MS" w:hAnsi="Comic Sans MS" w:cs="Comic Sans MS"/>
          <w:sz w:val="40"/>
          <w:szCs w:val="40"/>
        </w:rPr>
        <w:t xml:space="preserve"> Study Guide</w:t>
      </w:r>
    </w:p>
    <w:p w14:paraId="716795CB" w14:textId="77777777" w:rsidR="0073286E" w:rsidRPr="00194119" w:rsidRDefault="0073286E" w:rsidP="00AA0B7A">
      <w:pPr>
        <w:widowControl w:val="0"/>
        <w:tabs>
          <w:tab w:val="left" w:pos="940"/>
          <w:tab w:val="left" w:pos="1440"/>
        </w:tabs>
        <w:autoSpaceDE w:val="0"/>
        <w:autoSpaceDN w:val="0"/>
        <w:adjustRightInd w:val="0"/>
        <w:ind w:right="-450"/>
        <w:rPr>
          <w:rFonts w:ascii="Times New Roman" w:hAnsi="Times New Roman" w:cs="Times New Roman"/>
          <w:sz w:val="28"/>
          <w:szCs w:val="28"/>
        </w:rPr>
      </w:pPr>
    </w:p>
    <w:p w14:paraId="2DEA750C" w14:textId="277A406D" w:rsidR="00733B54" w:rsidRPr="00194119" w:rsidRDefault="00AA0B7A" w:rsidP="0073286E">
      <w:pPr>
        <w:pStyle w:val="ListParagraph"/>
        <w:widowControl w:val="0"/>
        <w:tabs>
          <w:tab w:val="left" w:pos="940"/>
          <w:tab w:val="left" w:pos="1440"/>
          <w:tab w:val="left" w:pos="1800"/>
          <w:tab w:val="left" w:pos="2250"/>
        </w:tabs>
        <w:autoSpaceDE w:val="0"/>
        <w:autoSpaceDN w:val="0"/>
        <w:adjustRightInd w:val="0"/>
        <w:ind w:left="0" w:right="-450"/>
        <w:rPr>
          <w:rFonts w:ascii="Comic Sans MS" w:hAnsi="Comic Sans MS" w:cs="Comic Sans MS"/>
          <w:b/>
          <w:sz w:val="32"/>
          <w:szCs w:val="32"/>
        </w:rPr>
      </w:pPr>
      <w:r w:rsidRPr="00194119">
        <w:rPr>
          <w:rFonts w:ascii="Comic Sans MS" w:hAnsi="Comic Sans MS" w:cs="Comic Sans MS"/>
          <w:b/>
          <w:sz w:val="32"/>
          <w:szCs w:val="32"/>
        </w:rPr>
        <w:t xml:space="preserve">Lesson 1- Stand Up For Yourself! </w:t>
      </w:r>
    </w:p>
    <w:p w14:paraId="16992135" w14:textId="77777777" w:rsidR="0073286E" w:rsidRDefault="0073286E" w:rsidP="0073286E">
      <w:pPr>
        <w:pStyle w:val="Default"/>
        <w:ind w:right="-450"/>
        <w:rPr>
          <w:rFonts w:ascii="Comic Sans MS" w:hAnsi="Comic Sans MS"/>
          <w:sz w:val="20"/>
        </w:rPr>
      </w:pPr>
    </w:p>
    <w:p w14:paraId="0EE2B170" w14:textId="1C26B75B" w:rsidR="00AA0B7A" w:rsidRPr="00AA0B7A" w:rsidRDefault="00733B54" w:rsidP="00AA0B7A">
      <w:pPr>
        <w:autoSpaceDE w:val="0"/>
        <w:rPr>
          <w:rFonts w:ascii="Comic Sans MS" w:eastAsia="DIKAPB+TimesNewRoman" w:hAnsi="Comic Sans MS" w:cs="Tahoma"/>
          <w:b/>
          <w:color w:val="000000"/>
          <w:sz w:val="28"/>
          <w:szCs w:val="28"/>
        </w:rPr>
      </w:pPr>
      <w:r w:rsidRPr="00AA0B7A">
        <w:rPr>
          <w:rFonts w:ascii="Comic Sans MS" w:hAnsi="Comic Sans MS"/>
          <w:b/>
          <w:sz w:val="28"/>
          <w:szCs w:val="28"/>
        </w:rPr>
        <w:t xml:space="preserve">Objective: </w:t>
      </w:r>
      <w:r w:rsidR="00AA0B7A" w:rsidRPr="00AA0B7A">
        <w:rPr>
          <w:rFonts w:ascii="Comic Sans MS" w:hAnsi="Comic Sans MS"/>
          <w:b/>
          <w:sz w:val="28"/>
          <w:szCs w:val="28"/>
        </w:rPr>
        <w:t xml:space="preserve">The student will </w:t>
      </w:r>
      <w:r w:rsidR="0082239B">
        <w:rPr>
          <w:rFonts w:ascii="Comic Sans MS" w:hAnsi="Comic Sans MS"/>
          <w:b/>
          <w:sz w:val="28"/>
          <w:szCs w:val="28"/>
        </w:rPr>
        <w:t xml:space="preserve">understand the </w:t>
      </w:r>
      <w:r w:rsidR="0082239B">
        <w:rPr>
          <w:rFonts w:ascii="Comic Sans MS" w:eastAsia="DIKAPB+TimesNewRoman" w:hAnsi="Comic Sans MS" w:cs="Tahoma"/>
          <w:b/>
          <w:color w:val="000000"/>
          <w:sz w:val="28"/>
          <w:szCs w:val="28"/>
        </w:rPr>
        <w:t>p</w:t>
      </w:r>
      <w:r w:rsidR="00AA0B7A" w:rsidRPr="00AA0B7A">
        <w:rPr>
          <w:rFonts w:ascii="Comic Sans MS" w:eastAsia="DIKAPB+TimesNewRoman" w:hAnsi="Comic Sans MS" w:cs="Tahoma"/>
          <w:b/>
          <w:color w:val="000000"/>
          <w:sz w:val="28"/>
          <w:szCs w:val="28"/>
        </w:rPr>
        <w:t>ower of assertiveness,</w:t>
      </w:r>
      <w:r w:rsidR="00985C77">
        <w:rPr>
          <w:rFonts w:ascii="Comic Sans MS" w:eastAsia="DIKAPB+TimesNewRoman" w:hAnsi="Comic Sans MS" w:cs="Tahoma"/>
          <w:b/>
          <w:color w:val="000000"/>
          <w:sz w:val="28"/>
          <w:szCs w:val="28"/>
        </w:rPr>
        <w:t xml:space="preserve"> </w:t>
      </w:r>
      <w:r w:rsidR="00AA0B7A" w:rsidRPr="00AA0B7A">
        <w:rPr>
          <w:rFonts w:ascii="Comic Sans MS" w:eastAsia="DIKAPB+TimesNewRoman" w:hAnsi="Comic Sans MS" w:cs="Tahoma"/>
          <w:b/>
          <w:color w:val="000000"/>
          <w:sz w:val="28"/>
          <w:szCs w:val="28"/>
        </w:rPr>
        <w:t xml:space="preserve">value of exercising self-control, merits of goal setting (10.2 </w:t>
      </w:r>
      <w:proofErr w:type="spellStart"/>
      <w:r w:rsidR="00AA0B7A" w:rsidRPr="00AA0B7A">
        <w:rPr>
          <w:rFonts w:ascii="Comic Sans MS" w:eastAsia="DIKAPB+TimesNewRoman" w:hAnsi="Comic Sans MS" w:cs="Tahoma"/>
          <w:b/>
          <w:color w:val="000000"/>
          <w:sz w:val="28"/>
          <w:szCs w:val="28"/>
        </w:rPr>
        <w:t>a</w:t>
      </w:r>
      <w:proofErr w:type="gramStart"/>
      <w:r w:rsidR="00AA0B7A" w:rsidRPr="00AA0B7A">
        <w:rPr>
          <w:rFonts w:ascii="Comic Sans MS" w:eastAsia="DIKAPB+TimesNewRoman" w:hAnsi="Comic Sans MS" w:cs="Tahoma"/>
          <w:b/>
          <w:color w:val="000000"/>
          <w:sz w:val="28"/>
          <w:szCs w:val="28"/>
        </w:rPr>
        <w:t>,c,d</w:t>
      </w:r>
      <w:proofErr w:type="spellEnd"/>
      <w:proofErr w:type="gramEnd"/>
      <w:r w:rsidR="00AA0B7A" w:rsidRPr="00AA0B7A">
        <w:rPr>
          <w:rFonts w:ascii="Comic Sans MS" w:eastAsia="DIKAPB+TimesNewRoman" w:hAnsi="Comic Sans MS" w:cs="Tahoma"/>
          <w:b/>
          <w:color w:val="000000"/>
          <w:sz w:val="28"/>
          <w:szCs w:val="28"/>
        </w:rPr>
        <w:t>)</w:t>
      </w:r>
    </w:p>
    <w:p w14:paraId="39A3CAB4" w14:textId="4EB84EC7" w:rsidR="00733B54" w:rsidRPr="00194119" w:rsidRDefault="00733B54" w:rsidP="00AA0B7A">
      <w:pPr>
        <w:pStyle w:val="FreeForm"/>
        <w:tabs>
          <w:tab w:val="left" w:pos="220"/>
          <w:tab w:val="left" w:pos="720"/>
        </w:tabs>
        <w:ind w:right="-450"/>
        <w:rPr>
          <w:rFonts w:ascii="Comic Sans MS" w:hAnsi="Comic Sans MS"/>
          <w:b/>
          <w:sz w:val="24"/>
          <w:szCs w:val="24"/>
        </w:rPr>
      </w:pPr>
      <w:r w:rsidRPr="00194119">
        <w:rPr>
          <w:rFonts w:ascii="Comic Sans MS" w:hAnsi="Comic Sans MS"/>
          <w:b/>
          <w:sz w:val="24"/>
          <w:szCs w:val="24"/>
        </w:rPr>
        <w:t>Warm-up:</w:t>
      </w:r>
    </w:p>
    <w:p w14:paraId="6512672D" w14:textId="03502521" w:rsidR="00AA0B7A" w:rsidRPr="00194119" w:rsidRDefault="00AA0B7A" w:rsidP="00AA0B7A">
      <w:pPr>
        <w:pStyle w:val="ListParagraph"/>
        <w:widowControl w:val="0"/>
        <w:numPr>
          <w:ilvl w:val="0"/>
          <w:numId w:val="3"/>
        </w:numPr>
        <w:tabs>
          <w:tab w:val="left" w:pos="560"/>
          <w:tab w:val="left" w:pos="1120"/>
        </w:tabs>
        <w:autoSpaceDE w:val="0"/>
        <w:autoSpaceDN w:val="0"/>
        <w:adjustRightInd w:val="0"/>
        <w:ind w:right="-450"/>
        <w:rPr>
          <w:rFonts w:ascii="Comic Sans MS" w:hAnsi="Comic Sans MS" w:cs="Comic Sans MS"/>
          <w:b/>
        </w:rPr>
      </w:pPr>
      <w:r w:rsidRPr="00194119">
        <w:rPr>
          <w:rFonts w:ascii="Comic Sans MS" w:hAnsi="Comic Sans MS" w:cs="Comic Sans MS"/>
          <w:b/>
        </w:rPr>
        <w:t>What do I enjoy doing?</w:t>
      </w:r>
    </w:p>
    <w:p w14:paraId="244B9998" w14:textId="6DBF965C" w:rsidR="00AA0B7A" w:rsidRPr="00194119" w:rsidRDefault="00AA0B7A" w:rsidP="00AA0B7A">
      <w:pPr>
        <w:pStyle w:val="ListParagraph"/>
        <w:widowControl w:val="0"/>
        <w:numPr>
          <w:ilvl w:val="0"/>
          <w:numId w:val="3"/>
        </w:numPr>
        <w:tabs>
          <w:tab w:val="left" w:pos="560"/>
          <w:tab w:val="left" w:pos="1120"/>
        </w:tabs>
        <w:autoSpaceDE w:val="0"/>
        <w:autoSpaceDN w:val="0"/>
        <w:adjustRightInd w:val="0"/>
        <w:ind w:right="-450"/>
        <w:rPr>
          <w:rFonts w:ascii="Comic Sans MS" w:hAnsi="Comic Sans MS" w:cs="Comic Sans MS"/>
          <w:b/>
        </w:rPr>
      </w:pPr>
      <w:r w:rsidRPr="00194119">
        <w:rPr>
          <w:rFonts w:ascii="Comic Sans MS" w:hAnsi="Comic Sans MS" w:cs="Comic Sans MS"/>
          <w:b/>
        </w:rPr>
        <w:t>What gives me joy?</w:t>
      </w:r>
    </w:p>
    <w:p w14:paraId="34AD0C5A" w14:textId="7564D0EB" w:rsidR="00AA0B7A" w:rsidRPr="00194119" w:rsidRDefault="00AA0B7A" w:rsidP="00AA0B7A">
      <w:pPr>
        <w:pStyle w:val="ListParagraph"/>
        <w:widowControl w:val="0"/>
        <w:numPr>
          <w:ilvl w:val="0"/>
          <w:numId w:val="3"/>
        </w:numPr>
        <w:tabs>
          <w:tab w:val="left" w:pos="560"/>
          <w:tab w:val="left" w:pos="1120"/>
        </w:tabs>
        <w:autoSpaceDE w:val="0"/>
        <w:autoSpaceDN w:val="0"/>
        <w:adjustRightInd w:val="0"/>
        <w:ind w:right="-450"/>
        <w:rPr>
          <w:rFonts w:ascii="Comic Sans MS" w:hAnsi="Comic Sans MS" w:cs="Comic Sans MS"/>
          <w:b/>
        </w:rPr>
      </w:pPr>
      <w:r w:rsidRPr="00194119">
        <w:rPr>
          <w:rFonts w:ascii="Comic Sans MS" w:hAnsi="Comic Sans MS" w:cs="Comic Sans MS"/>
          <w:b/>
        </w:rPr>
        <w:t>What do I value?</w:t>
      </w:r>
    </w:p>
    <w:p w14:paraId="69F84B12" w14:textId="6ED874F1" w:rsidR="00AA0B7A" w:rsidRPr="00194119" w:rsidRDefault="00AA0B7A" w:rsidP="00AA0B7A">
      <w:pPr>
        <w:pStyle w:val="ListParagraph"/>
        <w:widowControl w:val="0"/>
        <w:numPr>
          <w:ilvl w:val="0"/>
          <w:numId w:val="3"/>
        </w:numPr>
        <w:tabs>
          <w:tab w:val="left" w:pos="560"/>
          <w:tab w:val="left" w:pos="1120"/>
        </w:tabs>
        <w:autoSpaceDE w:val="0"/>
        <w:autoSpaceDN w:val="0"/>
        <w:adjustRightInd w:val="0"/>
        <w:ind w:right="-450"/>
        <w:rPr>
          <w:rFonts w:ascii="Comic Sans MS" w:hAnsi="Comic Sans MS" w:cs="Comic Sans MS"/>
          <w:b/>
        </w:rPr>
      </w:pPr>
      <w:r w:rsidRPr="00194119">
        <w:rPr>
          <w:rFonts w:ascii="Comic Sans MS" w:hAnsi="Comic Sans MS" w:cs="Comic Sans MS"/>
          <w:b/>
        </w:rPr>
        <w:t>What am I good at?</w:t>
      </w:r>
    </w:p>
    <w:p w14:paraId="37AFD057" w14:textId="2490A159" w:rsidR="00AA0B7A" w:rsidRPr="00194119" w:rsidRDefault="00AA0B7A" w:rsidP="00AA0B7A">
      <w:pPr>
        <w:pStyle w:val="ListParagraph"/>
        <w:widowControl w:val="0"/>
        <w:numPr>
          <w:ilvl w:val="0"/>
          <w:numId w:val="3"/>
        </w:numPr>
        <w:tabs>
          <w:tab w:val="left" w:pos="560"/>
          <w:tab w:val="left" w:pos="1120"/>
        </w:tabs>
        <w:autoSpaceDE w:val="0"/>
        <w:autoSpaceDN w:val="0"/>
        <w:adjustRightInd w:val="0"/>
        <w:ind w:right="-450"/>
        <w:rPr>
          <w:rFonts w:ascii="Comic Sans MS" w:hAnsi="Comic Sans MS" w:cs="Comic Sans MS"/>
          <w:b/>
        </w:rPr>
      </w:pPr>
      <w:r w:rsidRPr="00194119">
        <w:rPr>
          <w:rFonts w:ascii="Comic Sans MS" w:hAnsi="Comic Sans MS" w:cs="Comic Sans MS"/>
          <w:b/>
        </w:rPr>
        <w:t>Where do I see myself in 5, 10, 15 years?</w:t>
      </w:r>
    </w:p>
    <w:p w14:paraId="010B2B81" w14:textId="611DC741" w:rsidR="00AA0B7A" w:rsidRPr="00194119" w:rsidRDefault="00AA0B7A" w:rsidP="00AA0B7A">
      <w:pPr>
        <w:pStyle w:val="ListParagraph"/>
        <w:widowControl w:val="0"/>
        <w:numPr>
          <w:ilvl w:val="0"/>
          <w:numId w:val="3"/>
        </w:numPr>
        <w:tabs>
          <w:tab w:val="left" w:pos="560"/>
          <w:tab w:val="left" w:pos="1120"/>
        </w:tabs>
        <w:autoSpaceDE w:val="0"/>
        <w:autoSpaceDN w:val="0"/>
        <w:adjustRightInd w:val="0"/>
        <w:ind w:right="-450"/>
        <w:rPr>
          <w:rFonts w:ascii="Comic Sans MS" w:hAnsi="Comic Sans MS" w:cs="Comic Sans MS"/>
          <w:b/>
        </w:rPr>
      </w:pPr>
      <w:r w:rsidRPr="00194119">
        <w:rPr>
          <w:rFonts w:ascii="Comic Sans MS" w:hAnsi="Comic Sans MS" w:cs="Comic Sans MS"/>
          <w:b/>
        </w:rPr>
        <w:t xml:space="preserve">Where would I like to go? </w:t>
      </w:r>
    </w:p>
    <w:p w14:paraId="0FB30043" w14:textId="77777777" w:rsidR="00AA0B7A" w:rsidRPr="00194119" w:rsidRDefault="00AA0B7A" w:rsidP="00AA0B7A">
      <w:pPr>
        <w:pStyle w:val="ListParagraph"/>
        <w:widowControl w:val="0"/>
        <w:tabs>
          <w:tab w:val="left" w:pos="560"/>
          <w:tab w:val="left" w:pos="1120"/>
        </w:tabs>
        <w:autoSpaceDE w:val="0"/>
        <w:autoSpaceDN w:val="0"/>
        <w:adjustRightInd w:val="0"/>
        <w:ind w:right="-450"/>
        <w:rPr>
          <w:rFonts w:ascii="Comic Sans MS" w:hAnsi="Comic Sans MS" w:cs="Comic Sans MS"/>
          <w:b/>
        </w:rPr>
      </w:pPr>
    </w:p>
    <w:p w14:paraId="7A12E909" w14:textId="2B79488E" w:rsidR="00AA0B7A" w:rsidRPr="00194119" w:rsidRDefault="006E5A63" w:rsidP="00AA0B7A">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Copy and define the ”Building Vocabulary” on p</w:t>
      </w:r>
      <w:r w:rsidR="00985C77">
        <w:rPr>
          <w:rFonts w:ascii="Comic Sans MS" w:hAnsi="Comic Sans MS" w:cs="Times New Roman"/>
        </w:rPr>
        <w:t>g</w:t>
      </w:r>
      <w:r w:rsidRPr="00194119">
        <w:rPr>
          <w:rFonts w:ascii="Comic Sans MS" w:hAnsi="Comic Sans MS" w:cs="Times New Roman"/>
        </w:rPr>
        <w:t>. 254.</w:t>
      </w:r>
    </w:p>
    <w:p w14:paraId="694369CE" w14:textId="5B44BED4" w:rsidR="006E5A63" w:rsidRPr="00194119" w:rsidRDefault="006E5A63" w:rsidP="00AA0B7A">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What is the foundation of effective communication?</w:t>
      </w:r>
    </w:p>
    <w:p w14:paraId="3D17F5FD" w14:textId="1815BE91" w:rsidR="006E5A63" w:rsidRPr="00194119" w:rsidRDefault="006E5A63" w:rsidP="00AA0B7A">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What are the 3 basic skills needed</w:t>
      </w:r>
      <w:r w:rsidR="00985C77">
        <w:rPr>
          <w:rFonts w:ascii="Comic Sans MS" w:hAnsi="Comic Sans MS" w:cs="Times New Roman"/>
        </w:rPr>
        <w:t xml:space="preserve"> for effective communication? Pg.</w:t>
      </w:r>
      <w:r w:rsidRPr="00194119">
        <w:rPr>
          <w:rFonts w:ascii="Comic Sans MS" w:hAnsi="Comic Sans MS" w:cs="Times New Roman"/>
        </w:rPr>
        <w:t xml:space="preserve"> 255</w:t>
      </w:r>
    </w:p>
    <w:p w14:paraId="385D52F1" w14:textId="4A5B7BEA" w:rsidR="006E5A63" w:rsidRPr="00194119" w:rsidRDefault="006E5A63" w:rsidP="00AA0B7A">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Give and define the 3 communication styles.</w:t>
      </w:r>
    </w:p>
    <w:p w14:paraId="13C6BD5E" w14:textId="6B747026" w:rsidR="006E5A63" w:rsidRPr="00194119" w:rsidRDefault="006E5A63" w:rsidP="00AA0B7A">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After reading figure 10.2, give 2 other examples of Aggressive messages and 2 examples of possible Assertive “I” messages p</w:t>
      </w:r>
      <w:r w:rsidR="00985C77">
        <w:rPr>
          <w:rFonts w:ascii="Comic Sans MS" w:hAnsi="Comic Sans MS" w:cs="Times New Roman"/>
        </w:rPr>
        <w:t>g</w:t>
      </w:r>
      <w:r w:rsidRPr="00194119">
        <w:rPr>
          <w:rFonts w:ascii="Comic Sans MS" w:hAnsi="Comic Sans MS" w:cs="Times New Roman"/>
        </w:rPr>
        <w:t>. 256</w:t>
      </w:r>
    </w:p>
    <w:p w14:paraId="20D6E4B5" w14:textId="153C6D7C" w:rsidR="006E5A63" w:rsidRPr="00194119" w:rsidRDefault="000D2473" w:rsidP="00AA0B7A">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Give and explain the 4</w:t>
      </w:r>
      <w:r w:rsidR="006E5A63" w:rsidRPr="00194119">
        <w:rPr>
          <w:rFonts w:ascii="Comic Sans MS" w:hAnsi="Comic Sans MS" w:cs="Times New Roman"/>
        </w:rPr>
        <w:t xml:space="preserve"> techniques of an Active Listener. </w:t>
      </w:r>
      <w:proofErr w:type="gramStart"/>
      <w:r w:rsidR="008D2B4E" w:rsidRPr="00194119">
        <w:rPr>
          <w:rFonts w:ascii="Comic Sans MS" w:hAnsi="Comic Sans MS" w:cs="Times New Roman"/>
        </w:rPr>
        <w:t>p</w:t>
      </w:r>
      <w:r w:rsidR="00985C77">
        <w:rPr>
          <w:rFonts w:ascii="Comic Sans MS" w:hAnsi="Comic Sans MS" w:cs="Times New Roman"/>
        </w:rPr>
        <w:t>g</w:t>
      </w:r>
      <w:proofErr w:type="gramEnd"/>
      <w:r w:rsidR="006E5A63" w:rsidRPr="00194119">
        <w:rPr>
          <w:rFonts w:ascii="Comic Sans MS" w:hAnsi="Comic Sans MS" w:cs="Times New Roman"/>
        </w:rPr>
        <w:t>. 257</w:t>
      </w:r>
    </w:p>
    <w:p w14:paraId="2ADB983A" w14:textId="4A40F959" w:rsidR="009374A4" w:rsidRPr="00194119" w:rsidRDefault="00985C77" w:rsidP="00DF69A6">
      <w:pPr>
        <w:pStyle w:val="ListParagraph"/>
        <w:widowControl w:val="0"/>
        <w:numPr>
          <w:ilvl w:val="0"/>
          <w:numId w:val="4"/>
        </w:numPr>
        <w:autoSpaceDE w:val="0"/>
        <w:autoSpaceDN w:val="0"/>
        <w:adjustRightInd w:val="0"/>
        <w:ind w:left="630" w:right="-450" w:hanging="270"/>
        <w:rPr>
          <w:rFonts w:ascii="Comic Sans MS" w:hAnsi="Comic Sans MS" w:cs="Times New Roman"/>
        </w:rPr>
      </w:pPr>
      <w:r>
        <w:rPr>
          <w:rFonts w:ascii="Comic Sans MS" w:hAnsi="Comic Sans MS" w:cs="Times New Roman"/>
        </w:rPr>
        <w:t xml:space="preserve"> </w:t>
      </w:r>
      <w:r w:rsidR="009374A4" w:rsidRPr="00194119">
        <w:rPr>
          <w:rFonts w:ascii="Comic Sans MS" w:hAnsi="Comic Sans MS" w:cs="Times New Roman"/>
        </w:rPr>
        <w:t>Copy and define the</w:t>
      </w:r>
      <w:r>
        <w:rPr>
          <w:rFonts w:ascii="Comic Sans MS" w:hAnsi="Comic Sans MS" w:cs="Times New Roman"/>
        </w:rPr>
        <w:t xml:space="preserve"> ”Building Vocabulary” on pg. 262</w:t>
      </w:r>
      <w:r w:rsidR="009374A4" w:rsidRPr="00194119">
        <w:rPr>
          <w:rFonts w:ascii="Comic Sans MS" w:hAnsi="Comic Sans MS" w:cs="Times New Roman"/>
        </w:rPr>
        <w:t>.</w:t>
      </w:r>
    </w:p>
    <w:p w14:paraId="11E9B6F3" w14:textId="512249E2" w:rsidR="008D2B4E" w:rsidRDefault="00985C77" w:rsidP="00985C77">
      <w:pPr>
        <w:pStyle w:val="ListParagraph"/>
        <w:widowControl w:val="0"/>
        <w:numPr>
          <w:ilvl w:val="0"/>
          <w:numId w:val="4"/>
        </w:numPr>
        <w:autoSpaceDE w:val="0"/>
        <w:autoSpaceDN w:val="0"/>
        <w:adjustRightInd w:val="0"/>
        <w:ind w:right="-450"/>
        <w:rPr>
          <w:rFonts w:ascii="Comic Sans MS" w:hAnsi="Comic Sans MS" w:cs="Times New Roman"/>
        </w:rPr>
      </w:pPr>
      <w:r>
        <w:rPr>
          <w:rFonts w:ascii="Comic Sans MS" w:hAnsi="Comic Sans MS" w:cs="Times New Roman"/>
        </w:rPr>
        <w:t xml:space="preserve">Give the 4 </w:t>
      </w:r>
      <w:r w:rsidR="009374A4" w:rsidRPr="00194119">
        <w:rPr>
          <w:rFonts w:ascii="Comic Sans MS" w:hAnsi="Comic Sans MS" w:cs="Times New Roman"/>
        </w:rPr>
        <w:t>Step</w:t>
      </w:r>
      <w:r>
        <w:rPr>
          <w:rFonts w:ascii="Comic Sans MS" w:hAnsi="Comic Sans MS" w:cs="Times New Roman"/>
        </w:rPr>
        <w:t>s to communicate effectively</w:t>
      </w:r>
      <w:r w:rsidR="009374A4" w:rsidRPr="00194119">
        <w:rPr>
          <w:rFonts w:ascii="Comic Sans MS" w:hAnsi="Comic Sans MS" w:cs="Times New Roman"/>
        </w:rPr>
        <w:t>.</w:t>
      </w:r>
      <w:r>
        <w:rPr>
          <w:rFonts w:ascii="Comic Sans MS" w:hAnsi="Comic Sans MS" w:cs="Times New Roman"/>
        </w:rPr>
        <w:t xml:space="preserve"> Pg. 264</w:t>
      </w:r>
    </w:p>
    <w:p w14:paraId="39AABA3A" w14:textId="65B71650" w:rsidR="00985C77" w:rsidRPr="00194119" w:rsidRDefault="00985C77" w:rsidP="00985C77">
      <w:pPr>
        <w:pStyle w:val="ListParagraph"/>
        <w:widowControl w:val="0"/>
        <w:numPr>
          <w:ilvl w:val="0"/>
          <w:numId w:val="4"/>
        </w:numPr>
        <w:autoSpaceDE w:val="0"/>
        <w:autoSpaceDN w:val="0"/>
        <w:adjustRightInd w:val="0"/>
        <w:ind w:right="-450"/>
        <w:rPr>
          <w:rFonts w:ascii="Comic Sans MS" w:hAnsi="Comic Sans MS" w:cs="Times New Roman"/>
        </w:rPr>
      </w:pPr>
      <w:r>
        <w:rPr>
          <w:rFonts w:ascii="Comic Sans MS" w:hAnsi="Comic Sans MS" w:cs="Times New Roman"/>
        </w:rPr>
        <w:t>Give 6 strategies for resolving conflict.</w:t>
      </w:r>
    </w:p>
    <w:p w14:paraId="57B2C571" w14:textId="77777777" w:rsidR="00194119" w:rsidRPr="00194119" w:rsidRDefault="00194119" w:rsidP="00194119">
      <w:pPr>
        <w:pStyle w:val="ListParagraph"/>
        <w:widowControl w:val="0"/>
        <w:autoSpaceDE w:val="0"/>
        <w:autoSpaceDN w:val="0"/>
        <w:adjustRightInd w:val="0"/>
        <w:ind w:right="-450"/>
        <w:rPr>
          <w:rFonts w:ascii="Comic Sans MS" w:hAnsi="Comic Sans MS" w:cs="Times New Roman"/>
          <w:b/>
          <w:u w:val="single"/>
        </w:rPr>
      </w:pPr>
    </w:p>
    <w:p w14:paraId="6B11079F" w14:textId="441FFD5A" w:rsidR="00194119" w:rsidRPr="00985C77" w:rsidRDefault="00194119" w:rsidP="00985C77">
      <w:pPr>
        <w:pStyle w:val="ListParagraph"/>
        <w:widowControl w:val="0"/>
        <w:tabs>
          <w:tab w:val="left" w:pos="10080"/>
        </w:tabs>
        <w:autoSpaceDE w:val="0"/>
        <w:autoSpaceDN w:val="0"/>
        <w:adjustRightInd w:val="0"/>
        <w:rPr>
          <w:rFonts w:ascii="Comic Sans MS" w:hAnsi="Comic Sans MS" w:cs="Times New Roman"/>
        </w:rPr>
      </w:pPr>
      <w:r w:rsidRPr="00194119">
        <w:rPr>
          <w:rFonts w:ascii="Comic Sans MS" w:hAnsi="Comic Sans MS" w:cs="Times New Roman"/>
          <w:b/>
          <w:u w:val="single"/>
        </w:rPr>
        <w:t>Matching</w:t>
      </w:r>
      <w:r w:rsidRPr="00194119">
        <w:rPr>
          <w:rFonts w:ascii="Comic Sans MS" w:hAnsi="Comic Sans MS" w:cs="Times New Roman"/>
          <w:b/>
        </w:rPr>
        <w:t xml:space="preserve"> – </w:t>
      </w:r>
      <w:r w:rsidRPr="00194119">
        <w:rPr>
          <w:rFonts w:ascii="Comic Sans MS" w:hAnsi="Comic Sans MS" w:cs="Times New Roman"/>
        </w:rPr>
        <w:t>Not in book</w:t>
      </w:r>
    </w:p>
    <w:p w14:paraId="5F12F7A9" w14:textId="77777777" w:rsidR="00473C3F" w:rsidRDefault="00194119" w:rsidP="00473C3F">
      <w:pPr>
        <w:pStyle w:val="ListParagraph"/>
        <w:widowControl w:val="0"/>
        <w:numPr>
          <w:ilvl w:val="0"/>
          <w:numId w:val="4"/>
        </w:numPr>
        <w:autoSpaceDE w:val="0"/>
        <w:autoSpaceDN w:val="0"/>
        <w:adjustRightInd w:val="0"/>
        <w:ind w:right="-450"/>
        <w:rPr>
          <w:rFonts w:ascii="Comic Sans MS" w:hAnsi="Comic Sans MS" w:cs="Times New Roman"/>
        </w:rPr>
      </w:pPr>
      <w:r w:rsidRPr="00194119">
        <w:rPr>
          <w:rFonts w:ascii="Comic Sans MS" w:hAnsi="Comic Sans MS" w:cs="Times New Roman"/>
        </w:rPr>
        <w:t>Conflict Resolution</w:t>
      </w:r>
    </w:p>
    <w:p w14:paraId="1556685C" w14:textId="75B3F678" w:rsidR="00194119" w:rsidRPr="00473C3F" w:rsidRDefault="00194119" w:rsidP="00473C3F">
      <w:pPr>
        <w:pStyle w:val="ListParagraph"/>
        <w:widowControl w:val="0"/>
        <w:numPr>
          <w:ilvl w:val="0"/>
          <w:numId w:val="4"/>
        </w:numPr>
        <w:autoSpaceDE w:val="0"/>
        <w:autoSpaceDN w:val="0"/>
        <w:adjustRightInd w:val="0"/>
        <w:ind w:right="-450"/>
        <w:rPr>
          <w:rFonts w:ascii="Comic Sans MS" w:hAnsi="Comic Sans MS" w:cs="Times New Roman"/>
        </w:rPr>
      </w:pPr>
      <w:bookmarkStart w:id="0" w:name="_GoBack"/>
      <w:bookmarkEnd w:id="0"/>
      <w:r w:rsidRPr="00473C3F">
        <w:rPr>
          <w:rFonts w:ascii="Comic Sans MS" w:hAnsi="Comic Sans MS" w:cs="Times New Roman"/>
        </w:rPr>
        <w:t>Negotiation</w:t>
      </w:r>
    </w:p>
    <w:p w14:paraId="6F7EA5C7" w14:textId="2EEE4D4A" w:rsidR="00194119" w:rsidRPr="00194119" w:rsidRDefault="00194119" w:rsidP="00194119">
      <w:pPr>
        <w:pStyle w:val="ListParagraph"/>
        <w:widowControl w:val="0"/>
        <w:numPr>
          <w:ilvl w:val="0"/>
          <w:numId w:val="4"/>
        </w:numPr>
        <w:autoSpaceDE w:val="0"/>
        <w:autoSpaceDN w:val="0"/>
        <w:adjustRightInd w:val="0"/>
        <w:ind w:left="810" w:right="-450" w:hanging="450"/>
        <w:rPr>
          <w:rFonts w:ascii="Comic Sans MS" w:hAnsi="Comic Sans MS" w:cs="Times New Roman"/>
        </w:rPr>
      </w:pPr>
      <w:r w:rsidRPr="00194119">
        <w:rPr>
          <w:rFonts w:ascii="Comic Sans MS" w:hAnsi="Comic Sans MS" w:cs="Times New Roman"/>
        </w:rPr>
        <w:t>Mediation</w:t>
      </w:r>
    </w:p>
    <w:p w14:paraId="0717EEBF" w14:textId="3972D426" w:rsidR="00194119" w:rsidRPr="00194119" w:rsidRDefault="00194119" w:rsidP="00194119">
      <w:pPr>
        <w:pStyle w:val="ListParagraph"/>
        <w:widowControl w:val="0"/>
        <w:numPr>
          <w:ilvl w:val="0"/>
          <w:numId w:val="5"/>
        </w:numPr>
        <w:autoSpaceDE w:val="0"/>
        <w:autoSpaceDN w:val="0"/>
        <w:adjustRightInd w:val="0"/>
        <w:ind w:right="-450"/>
        <w:rPr>
          <w:rFonts w:ascii="Comic Sans MS" w:hAnsi="Comic Sans MS" w:cs="Times New Roman"/>
        </w:rPr>
      </w:pPr>
      <w:r w:rsidRPr="00194119">
        <w:rPr>
          <w:rFonts w:ascii="Comic Sans MS" w:hAnsi="Comic Sans MS" w:cs="Times New Roman"/>
        </w:rPr>
        <w:t>Justin and John are playing table tennis. They disagree on who scored. After a discussion, they agreed that on future questions, they would take turns winning any point they disagreed on. This is an example of _________.</w:t>
      </w:r>
    </w:p>
    <w:p w14:paraId="0D1D55D7" w14:textId="4EABC121" w:rsidR="00194119" w:rsidRDefault="00194119" w:rsidP="00194119">
      <w:pPr>
        <w:pStyle w:val="ListParagraph"/>
        <w:widowControl w:val="0"/>
        <w:numPr>
          <w:ilvl w:val="0"/>
          <w:numId w:val="5"/>
        </w:numPr>
        <w:autoSpaceDE w:val="0"/>
        <w:autoSpaceDN w:val="0"/>
        <w:adjustRightInd w:val="0"/>
        <w:ind w:right="-450"/>
        <w:rPr>
          <w:rFonts w:ascii="Comic Sans MS" w:hAnsi="Comic Sans MS" w:cs="Times New Roman"/>
        </w:rPr>
      </w:pPr>
      <w:r>
        <w:rPr>
          <w:rFonts w:ascii="Comic Sans MS" w:hAnsi="Comic Sans MS" w:cs="Times New Roman"/>
        </w:rPr>
        <w:t xml:space="preserve">__________ </w:t>
      </w:r>
      <w:proofErr w:type="gramStart"/>
      <w:r>
        <w:rPr>
          <w:rFonts w:ascii="Comic Sans MS" w:hAnsi="Comic Sans MS" w:cs="Times New Roman"/>
        </w:rPr>
        <w:t>is</w:t>
      </w:r>
      <w:proofErr w:type="gramEnd"/>
      <w:r>
        <w:rPr>
          <w:rFonts w:ascii="Comic Sans MS" w:hAnsi="Comic Sans MS" w:cs="Times New Roman"/>
        </w:rPr>
        <w:t xml:space="preserve"> the process of ending a conflict through cooperation and compromise.</w:t>
      </w:r>
    </w:p>
    <w:p w14:paraId="188558C8" w14:textId="33E49042" w:rsidR="00194119" w:rsidRPr="00194119" w:rsidRDefault="00194119" w:rsidP="00194119">
      <w:pPr>
        <w:pStyle w:val="ListParagraph"/>
        <w:widowControl w:val="0"/>
        <w:numPr>
          <w:ilvl w:val="0"/>
          <w:numId w:val="5"/>
        </w:numPr>
        <w:autoSpaceDE w:val="0"/>
        <w:autoSpaceDN w:val="0"/>
        <w:adjustRightInd w:val="0"/>
        <w:ind w:right="-450"/>
        <w:rPr>
          <w:rFonts w:ascii="Comic Sans MS" w:hAnsi="Comic Sans MS" w:cs="Times New Roman"/>
        </w:rPr>
      </w:pPr>
      <w:r>
        <w:rPr>
          <w:rFonts w:ascii="Comic Sans MS" w:hAnsi="Comic Sans MS" w:cs="Times New Roman"/>
        </w:rPr>
        <w:t>Felicia and Kelly, best friends, had an argument about something one of them said. They were upset but valued their friendship. They ask another friend to help them resolve the conflict. This is ________________.</w:t>
      </w:r>
    </w:p>
    <w:p w14:paraId="29A185BC" w14:textId="77777777" w:rsidR="00733B54" w:rsidRDefault="00733B54" w:rsidP="0073286E">
      <w:pPr>
        <w:widowControl w:val="0"/>
        <w:autoSpaceDE w:val="0"/>
        <w:autoSpaceDN w:val="0"/>
        <w:adjustRightInd w:val="0"/>
        <w:ind w:right="-450"/>
        <w:rPr>
          <w:rFonts w:ascii="Times New Roman" w:hAnsi="Times New Roman" w:cs="Times New Roman"/>
        </w:rPr>
      </w:pPr>
    </w:p>
    <w:p w14:paraId="4977D44C" w14:textId="77777777" w:rsidR="00632D90" w:rsidRDefault="00632D90" w:rsidP="0073286E">
      <w:pPr>
        <w:ind w:right="-450"/>
      </w:pPr>
    </w:p>
    <w:sectPr w:rsidR="00632D90" w:rsidSect="00985C77">
      <w:pgSz w:w="12240" w:h="15840"/>
      <w:pgMar w:top="450" w:right="135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DIKAPB+TimesNewRoman">
    <w:altName w:val="ＭＳ 明朝"/>
    <w:charset w:val="8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FF3"/>
    <w:multiLevelType w:val="hybridMultilevel"/>
    <w:tmpl w:val="8456669C"/>
    <w:lvl w:ilvl="0" w:tplc="9AFC45B4">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C18E3"/>
    <w:multiLevelType w:val="hybridMultilevel"/>
    <w:tmpl w:val="00ECB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45CE2"/>
    <w:multiLevelType w:val="hybridMultilevel"/>
    <w:tmpl w:val="A86A55A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10BA6"/>
    <w:multiLevelType w:val="hybridMultilevel"/>
    <w:tmpl w:val="21DEB3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7105E8"/>
    <w:multiLevelType w:val="hybridMultilevel"/>
    <w:tmpl w:val="ADBE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54"/>
    <w:rsid w:val="000A1AC6"/>
    <w:rsid w:val="000D2473"/>
    <w:rsid w:val="0016367D"/>
    <w:rsid w:val="00194119"/>
    <w:rsid w:val="001B05F3"/>
    <w:rsid w:val="001D4D10"/>
    <w:rsid w:val="002469A6"/>
    <w:rsid w:val="00473C3F"/>
    <w:rsid w:val="00632D90"/>
    <w:rsid w:val="006E5A63"/>
    <w:rsid w:val="0073286E"/>
    <w:rsid w:val="00733B54"/>
    <w:rsid w:val="007342DB"/>
    <w:rsid w:val="007E3DF9"/>
    <w:rsid w:val="0082239B"/>
    <w:rsid w:val="008574E0"/>
    <w:rsid w:val="008D2B4E"/>
    <w:rsid w:val="0091054E"/>
    <w:rsid w:val="009374A4"/>
    <w:rsid w:val="00985C77"/>
    <w:rsid w:val="00AA0B7A"/>
    <w:rsid w:val="00DF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07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54"/>
    <w:pPr>
      <w:ind w:left="720"/>
      <w:contextualSpacing/>
    </w:pPr>
  </w:style>
  <w:style w:type="paragraph" w:customStyle="1" w:styleId="Default">
    <w:name w:val="Default"/>
    <w:rsid w:val="00733B54"/>
    <w:pPr>
      <w:widowControl w:val="0"/>
      <w:suppressAutoHyphens/>
    </w:pPr>
    <w:rPr>
      <w:rFonts w:ascii="Tahoma" w:eastAsia="ヒラギノ角ゴ Pro W3" w:hAnsi="Tahoma" w:cs="Times New Roman"/>
      <w:color w:val="000000"/>
      <w:szCs w:val="20"/>
    </w:rPr>
  </w:style>
  <w:style w:type="paragraph" w:customStyle="1" w:styleId="FreeForm">
    <w:name w:val="Free Form"/>
    <w:rsid w:val="00733B54"/>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54"/>
    <w:pPr>
      <w:ind w:left="720"/>
      <w:contextualSpacing/>
    </w:pPr>
  </w:style>
  <w:style w:type="paragraph" w:customStyle="1" w:styleId="Default">
    <w:name w:val="Default"/>
    <w:rsid w:val="00733B54"/>
    <w:pPr>
      <w:widowControl w:val="0"/>
      <w:suppressAutoHyphens/>
    </w:pPr>
    <w:rPr>
      <w:rFonts w:ascii="Tahoma" w:eastAsia="ヒラギノ角ゴ Pro W3" w:hAnsi="Tahoma" w:cs="Times New Roman"/>
      <w:color w:val="000000"/>
      <w:szCs w:val="20"/>
    </w:rPr>
  </w:style>
  <w:style w:type="paragraph" w:customStyle="1" w:styleId="FreeForm">
    <w:name w:val="Free Form"/>
    <w:rsid w:val="00733B54"/>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254</Words>
  <Characters>1449</Characters>
  <Application>Microsoft Macintosh Word</Application>
  <DocSecurity>0</DocSecurity>
  <Lines>12</Lines>
  <Paragraphs>3</Paragraphs>
  <ScaleCrop>false</ScaleCrop>
  <Company>Hampton City Schools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macos macos</cp:lastModifiedBy>
  <cp:revision>5</cp:revision>
  <cp:lastPrinted>2012-10-30T17:53:00Z</cp:lastPrinted>
  <dcterms:created xsi:type="dcterms:W3CDTF">2012-10-30T16:27:00Z</dcterms:created>
  <dcterms:modified xsi:type="dcterms:W3CDTF">2012-10-31T00:27:00Z</dcterms:modified>
</cp:coreProperties>
</file>