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9C1F" w14:textId="77777777" w:rsidR="00E8234B" w:rsidRDefault="0016270C" w:rsidP="0016270C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Nutrition Vocabulary</w:t>
      </w:r>
    </w:p>
    <w:p w14:paraId="00C82F9A" w14:textId="4EBBFB10" w:rsidR="0016270C" w:rsidRDefault="00622038" w:rsidP="0016270C">
      <w:pPr>
        <w:ind w:left="-72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Lesson 2</w:t>
      </w:r>
    </w:p>
    <w:p w14:paraId="1AD6CE5C" w14:textId="77777777" w:rsidR="0016270C" w:rsidRDefault="0016270C" w:rsidP="0016270C">
      <w:pPr>
        <w:ind w:left="-720"/>
        <w:jc w:val="center"/>
        <w:rPr>
          <w:rFonts w:ascii="Tahoma" w:hAnsi="Tahoma" w:cs="Tahoma"/>
        </w:rPr>
      </w:pPr>
    </w:p>
    <w:p w14:paraId="14215520" w14:textId="77777777" w:rsidR="00622038" w:rsidRPr="00622038" w:rsidRDefault="00622038" w:rsidP="00622038">
      <w:pPr>
        <w:pStyle w:val="Default"/>
        <w:tabs>
          <w:tab w:val="left" w:pos="90"/>
        </w:tabs>
        <w:ind w:left="630"/>
        <w:rPr>
          <w:rFonts w:cs="Tahoma"/>
        </w:rPr>
      </w:pPr>
      <w:r w:rsidRPr="00622038">
        <w:rPr>
          <w:rFonts w:cs="Tahoma"/>
          <w:b/>
        </w:rPr>
        <w:t xml:space="preserve">Dietary Guidelines for Americans </w:t>
      </w:r>
      <w:r w:rsidRPr="00622038">
        <w:rPr>
          <w:rFonts w:cs="Tahoma"/>
        </w:rPr>
        <w:t>- recommendations about food choices for all healthy Americans age 2 and over.</w:t>
      </w:r>
    </w:p>
    <w:p w14:paraId="5DCB61AC" w14:textId="77777777" w:rsidR="00622038" w:rsidRPr="00622038" w:rsidRDefault="00622038" w:rsidP="00622038">
      <w:pPr>
        <w:pStyle w:val="Default"/>
        <w:tabs>
          <w:tab w:val="left" w:pos="90"/>
        </w:tabs>
        <w:ind w:left="630"/>
        <w:rPr>
          <w:rFonts w:cs="Tahoma"/>
        </w:rPr>
      </w:pPr>
    </w:p>
    <w:p w14:paraId="60D646FF" w14:textId="5E6EF466" w:rsidR="0016270C" w:rsidRPr="00622038" w:rsidRDefault="00622038" w:rsidP="00622038">
      <w:pPr>
        <w:tabs>
          <w:tab w:val="left" w:pos="90"/>
        </w:tabs>
        <w:ind w:left="630"/>
        <w:rPr>
          <w:rFonts w:ascii="Tahoma" w:hAnsi="Tahoma" w:cs="Tahoma"/>
        </w:rPr>
      </w:pPr>
      <w:r w:rsidRPr="00622038">
        <w:rPr>
          <w:rFonts w:ascii="Tahoma" w:hAnsi="Tahoma" w:cs="Tahoma"/>
          <w:b/>
        </w:rPr>
        <w:t>MyPyramid -</w:t>
      </w:r>
      <w:r w:rsidRPr="00622038">
        <w:rPr>
          <w:rFonts w:ascii="Tahoma" w:hAnsi="Tahoma" w:cs="Tahoma"/>
        </w:rPr>
        <w:t xml:space="preserve"> the USDA’s food pyramid it is a useful tool for making healthful food and activity choices</w:t>
      </w:r>
      <w:bookmarkStart w:id="0" w:name="_GoBack"/>
      <w:bookmarkEnd w:id="0"/>
    </w:p>
    <w:sectPr w:rsidR="0016270C" w:rsidRPr="00622038" w:rsidSect="0016270C">
      <w:pgSz w:w="12240" w:h="15840"/>
      <w:pgMar w:top="5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0C"/>
    <w:rsid w:val="00005924"/>
    <w:rsid w:val="0016270C"/>
    <w:rsid w:val="00622038"/>
    <w:rsid w:val="007342DB"/>
    <w:rsid w:val="00D64B14"/>
    <w:rsid w:val="00E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61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70C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70C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Macintosh Word</Application>
  <DocSecurity>0</DocSecurity>
  <Lines>1</Lines>
  <Paragraphs>1</Paragraphs>
  <ScaleCrop>false</ScaleCrop>
  <Company>Hampton City Schools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2</cp:revision>
  <dcterms:created xsi:type="dcterms:W3CDTF">2011-09-27T18:28:00Z</dcterms:created>
  <dcterms:modified xsi:type="dcterms:W3CDTF">2011-09-27T18:28:00Z</dcterms:modified>
</cp:coreProperties>
</file>